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7F" w:rsidRPr="00F7482B" w:rsidRDefault="008E7DF5" w:rsidP="008E7DF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7482B">
        <w:rPr>
          <w:rFonts w:ascii="微软雅黑" w:eastAsia="微软雅黑" w:hAnsi="微软雅黑" w:hint="eastAsia"/>
          <w:b/>
          <w:sz w:val="28"/>
          <w:szCs w:val="28"/>
        </w:rPr>
        <w:t>中国</w:t>
      </w:r>
      <w:proofErr w:type="gramStart"/>
      <w:r w:rsidRPr="00F7482B">
        <w:rPr>
          <w:rFonts w:ascii="微软雅黑" w:eastAsia="微软雅黑" w:hAnsi="微软雅黑" w:hint="eastAsia"/>
          <w:b/>
          <w:sz w:val="28"/>
          <w:szCs w:val="28"/>
        </w:rPr>
        <w:t>最佳</w:t>
      </w:r>
      <w:r w:rsidR="007E0AA1">
        <w:rPr>
          <w:rFonts w:ascii="微软雅黑" w:eastAsia="微软雅黑" w:hAnsi="微软雅黑" w:hint="eastAsia"/>
          <w:b/>
          <w:sz w:val="28"/>
          <w:szCs w:val="28"/>
        </w:rPr>
        <w:t>客服</w:t>
      </w:r>
      <w:r w:rsidRPr="00F7482B">
        <w:rPr>
          <w:rFonts w:ascii="微软雅黑" w:eastAsia="微软雅黑" w:hAnsi="微软雅黑" w:hint="eastAsia"/>
          <w:b/>
          <w:sz w:val="28"/>
          <w:szCs w:val="28"/>
        </w:rPr>
        <w:t>中心</w:t>
      </w:r>
      <w:proofErr w:type="gramEnd"/>
      <w:r w:rsidRPr="00F7482B">
        <w:rPr>
          <w:rFonts w:ascii="微软雅黑" w:eastAsia="微软雅黑" w:hAnsi="微软雅黑" w:hint="eastAsia"/>
          <w:b/>
          <w:sz w:val="28"/>
          <w:szCs w:val="28"/>
        </w:rPr>
        <w:t>评选报名申请表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（企业）</w:t>
      </w:r>
    </w:p>
    <w:p w:rsidR="00CE214C" w:rsidRDefault="00CE214C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4" w:type="dxa"/>
        <w:jc w:val="center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2549"/>
        <w:gridCol w:w="1701"/>
        <w:gridCol w:w="2900"/>
      </w:tblGrid>
      <w:tr w:rsidR="003B0A1D" w:rsidRPr="00F7482B" w:rsidTr="00EF5343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报名截止时间：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B0A1D" w:rsidRPr="003B0A1D" w:rsidRDefault="003B0A1D" w:rsidP="00E0067D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 w:rsidR="00E0067D"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数据提交截止时间：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B0A1D" w:rsidRPr="003B0A1D" w:rsidRDefault="003B0A1D" w:rsidP="000718C0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/08/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01-0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="001F5E3E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31</w:t>
            </w:r>
          </w:p>
        </w:tc>
      </w:tr>
      <w:tr w:rsidR="003B0A1D" w:rsidRPr="00F7482B" w:rsidTr="00EF5343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抽查入户时间：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B0A1D" w:rsidRPr="003B0A1D" w:rsidRDefault="003B0A1D" w:rsidP="000718C0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Pr="003B0A1D">
              <w:rPr>
                <w:rFonts w:ascii="微软雅黑" w:eastAsia="微软雅黑" w:hAnsi="微软雅黑" w:cs="Gulim"/>
                <w:sz w:val="18"/>
                <w:szCs w:val="18"/>
              </w:rPr>
              <w:t>—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A1D" w:rsidRPr="003B0A1D" w:rsidRDefault="003B0A1D" w:rsidP="00EF5343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颁奖典礼时间：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B0A1D" w:rsidRPr="003B0A1D" w:rsidRDefault="003B0A1D" w:rsidP="00AC34E1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0718C0">
              <w:rPr>
                <w:rFonts w:ascii="微软雅黑" w:eastAsia="微软雅黑" w:hAnsi="微软雅黑" w:cs="Gulim" w:hint="eastAsia"/>
                <w:sz w:val="18"/>
                <w:szCs w:val="18"/>
              </w:rPr>
              <w:t>09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AC34E1">
              <w:rPr>
                <w:rFonts w:ascii="微软雅黑" w:eastAsia="微软雅黑" w:hAnsi="微软雅黑" w:cs="Gulim" w:hint="eastAsia"/>
                <w:sz w:val="18"/>
                <w:szCs w:val="18"/>
              </w:rPr>
              <w:t>14</w:t>
            </w:r>
            <w:bookmarkStart w:id="0" w:name="_GoBack"/>
            <w:bookmarkEnd w:id="0"/>
          </w:p>
        </w:tc>
      </w:tr>
    </w:tbl>
    <w:p w:rsidR="003B0A1D" w:rsidRDefault="003B0A1D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4" w:type="dxa"/>
        <w:jc w:val="center"/>
        <w:tblInd w:w="-19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4"/>
        <w:gridCol w:w="2537"/>
        <w:gridCol w:w="12"/>
        <w:gridCol w:w="1701"/>
        <w:gridCol w:w="13"/>
        <w:gridCol w:w="2879"/>
        <w:gridCol w:w="8"/>
      </w:tblGrid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通讯地址及邮编</w:t>
            </w:r>
          </w:p>
        </w:tc>
        <w:tc>
          <w:tcPr>
            <w:tcW w:w="7150" w:type="dxa"/>
            <w:gridSpan w:val="6"/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8E7DF5" w:rsidRPr="00F7482B" w:rsidTr="000A02D5">
        <w:trPr>
          <w:jc w:val="center"/>
        </w:trPr>
        <w:tc>
          <w:tcPr>
            <w:tcW w:w="1704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B77716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2549" w:type="dxa"/>
            <w:gridSpan w:val="2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sz w:val="18"/>
                <w:szCs w:val="18"/>
              </w:rPr>
              <w:t>企业网址</w:t>
            </w:r>
          </w:p>
        </w:tc>
        <w:tc>
          <w:tcPr>
            <w:tcW w:w="2900" w:type="dxa"/>
            <w:gridSpan w:val="3"/>
            <w:tcBorders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8E7DF5" w:rsidRPr="00F7482B" w:rsidRDefault="008E7DF5" w:rsidP="009F1A9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rPr>
          <w:jc w:val="center"/>
        </w:trPr>
        <w:tc>
          <w:tcPr>
            <w:tcW w:w="8854" w:type="dxa"/>
            <w:gridSpan w:val="7"/>
            <w:shd w:val="clear" w:color="auto" w:fill="4F81BD" w:themeFill="accent1"/>
            <w:vAlign w:val="center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FF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最高管理者姓名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CE214C" w:rsidRPr="00B77716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CE214C" w:rsidRPr="00F7482B" w:rsidRDefault="00CE214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填表人姓名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部门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职位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E</w:t>
            </w:r>
            <w:r w:rsidRPr="00F7482B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‐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mail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8E7DF5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</w:tcPr>
          <w:p w:rsidR="008E7DF5" w:rsidRPr="00B77716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座机</w:t>
            </w:r>
          </w:p>
        </w:tc>
        <w:tc>
          <w:tcPr>
            <w:tcW w:w="2537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 w:rsidR="008E7DF5" w:rsidRPr="00F7482B" w:rsidRDefault="009F1A9C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879" w:type="dxa"/>
            <w:shd w:val="clear" w:color="auto" w:fill="auto"/>
          </w:tcPr>
          <w:p w:rsidR="008E7DF5" w:rsidRPr="00F7482B" w:rsidRDefault="008E7DF5" w:rsidP="007E0AA1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8846" w:type="dxa"/>
            <w:gridSpan w:val="6"/>
            <w:shd w:val="clear" w:color="auto" w:fill="4F81BD" w:themeFill="accent1"/>
          </w:tcPr>
          <w:p w:rsidR="00CE214C" w:rsidRPr="00B77716" w:rsidRDefault="00CE214C" w:rsidP="00B77716">
            <w:pPr>
              <w:spacing w:line="240" w:lineRule="atLeast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CE214C" w:rsidP="00AD660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奖项</w:t>
            </w:r>
            <w:r w:rsidR="00482362"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7E0AA1" w:rsidRPr="00F7482B" w:rsidRDefault="007E0AA1" w:rsidP="00DE1DEF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1.201</w:t>
            </w:r>
            <w:r w:rsidR="000718C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年度中国</w:t>
            </w:r>
            <w:proofErr w:type="gramStart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服中心（运营奖）  </w:t>
            </w:r>
          </w:p>
          <w:p w:rsidR="000D7410" w:rsidRDefault="007E0AA1" w:rsidP="00DE1DEF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2.201</w:t>
            </w:r>
            <w:r w:rsidR="000718C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年度中国</w:t>
            </w:r>
            <w:proofErr w:type="gramStart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服中心（外包奖） </w:t>
            </w:r>
          </w:p>
          <w:p w:rsidR="00CE214C" w:rsidRDefault="000D7410" w:rsidP="00820851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3.</w:t>
            </w:r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</w:t>
            </w:r>
            <w:r w:rsidR="000718C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年度中国</w:t>
            </w:r>
            <w:proofErr w:type="gramStart"/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最佳客</w:t>
            </w:r>
            <w:proofErr w:type="gramEnd"/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服中心（</w:t>
            </w:r>
            <w:r w:rsidR="00820851" w:rsidRPr="00820851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科技应用及创新奖</w:t>
            </w:r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） </w:t>
            </w:r>
            <w:r w:rsidR="007E0AA1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 </w:t>
            </w:r>
          </w:p>
          <w:p w:rsidR="00820851" w:rsidRDefault="00820851" w:rsidP="00820851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4.</w:t>
            </w:r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 xml:space="preserve"> 201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年度中国</w:t>
            </w:r>
            <w:proofErr w:type="gramStart"/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最佳客</w:t>
            </w:r>
            <w:proofErr w:type="gramEnd"/>
            <w:r w:rsidRPr="000D741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服中心（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团队奖）</w:t>
            </w:r>
          </w:p>
          <w:p w:rsidR="00DE1DEF" w:rsidRPr="00F7482B" w:rsidRDefault="00DE1DEF" w:rsidP="00DE1DEF">
            <w:pPr>
              <w:spacing w:line="240" w:lineRule="atLeast"/>
              <w:ind w:firstLineChars="100" w:firstLine="180"/>
              <w:jc w:val="lef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98125" wp14:editId="384C3EAF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154940</wp:posOffset>
                      </wp:positionV>
                      <wp:extent cx="26098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12.2pt" to="259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" strokecolor="#4579b8 [3044]"/>
                  </w:pict>
                </mc:Fallback>
              </mc:AlternateConten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申请奖项：</w:t>
            </w:r>
          </w:p>
        </w:tc>
      </w:tr>
      <w:tr w:rsidR="00CE214C" w:rsidRPr="00F7482B" w:rsidTr="000A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CE214C" w:rsidRPr="00B77716" w:rsidRDefault="00F7482B" w:rsidP="00CE214C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申请单位意见</w:t>
            </w:r>
          </w:p>
        </w:tc>
        <w:tc>
          <w:tcPr>
            <w:tcW w:w="7142" w:type="dxa"/>
            <w:gridSpan w:val="5"/>
            <w:shd w:val="clear" w:color="auto" w:fill="auto"/>
          </w:tcPr>
          <w:p w:rsidR="00CE214C" w:rsidRPr="00F7482B" w:rsidRDefault="00CE214C" w:rsidP="00F7482B">
            <w:pPr>
              <w:spacing w:line="240" w:lineRule="atLeast"/>
              <w:ind w:firstLine="360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Default="00F7482B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本单位同意参加“201</w:t>
            </w:r>
            <w:r w:rsidR="000718C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中国最佳</w:t>
            </w:r>
            <w:r w:rsidR="00361132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客服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中心”评选活动，并证明所填各项内容属实。</w:t>
            </w:r>
          </w:p>
          <w:p w:rsidR="003B0A1D" w:rsidRDefault="003B0A1D" w:rsidP="00F7482B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3B0A1D" w:rsidRDefault="003B0A1D" w:rsidP="003B0A1D">
            <w:pPr>
              <w:wordWrap w:val="0"/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盖  章</w:t>
            </w:r>
          </w:p>
          <w:p w:rsidR="003B0A1D" w:rsidRDefault="003B0A1D" w:rsidP="003B0A1D">
            <w:pPr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F7482B" w:rsidRPr="00F7482B" w:rsidRDefault="003B0A1D" w:rsidP="000718C0">
            <w:pPr>
              <w:wordWrap w:val="0"/>
              <w:spacing w:line="240" w:lineRule="atLeast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</w:t>
            </w:r>
            <w:r w:rsidR="000718C0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   月   日</w:t>
            </w:r>
          </w:p>
        </w:tc>
      </w:tr>
    </w:tbl>
    <w:p w:rsidR="008E7DF5" w:rsidRDefault="008E7DF5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F7482B" w:rsidRPr="00203D44" w:rsidRDefault="00F7482B" w:rsidP="008E7DF5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203D44">
        <w:rPr>
          <w:rFonts w:ascii="微软雅黑" w:eastAsia="微软雅黑" w:hAnsi="微软雅黑" w:hint="eastAsia"/>
          <w:b/>
          <w:sz w:val="18"/>
          <w:szCs w:val="18"/>
        </w:rPr>
        <w:t>问卷说明：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欢迎企业自荐或推荐其他单位。</w:t>
      </w:r>
      <w:r w:rsidR="00E0067D">
        <w:rPr>
          <w:rFonts w:ascii="微软雅黑" w:eastAsia="微软雅黑" w:hAnsi="微软雅黑" w:hint="eastAsia"/>
          <w:sz w:val="18"/>
          <w:szCs w:val="18"/>
        </w:rPr>
        <w:t>参评企业需加入CTI论坛企业会员并交纳相关费用</w:t>
      </w:r>
      <w:r w:rsidRPr="00F7482B">
        <w:rPr>
          <w:rFonts w:ascii="微软雅黑" w:eastAsia="微软雅黑" w:hAnsi="微软雅黑"/>
          <w:sz w:val="18"/>
          <w:szCs w:val="18"/>
        </w:rPr>
        <w:t>，</w:t>
      </w:r>
      <w:r w:rsidR="00E0067D">
        <w:rPr>
          <w:rFonts w:ascii="微软雅黑" w:eastAsia="微软雅黑" w:hAnsi="微软雅黑" w:hint="eastAsia"/>
          <w:sz w:val="18"/>
          <w:szCs w:val="18"/>
        </w:rPr>
        <w:t>评审期间（</w:t>
      </w:r>
      <w:r w:rsidR="00E0067D" w:rsidRPr="00F7482B">
        <w:rPr>
          <w:rFonts w:ascii="微软雅黑" w:eastAsia="微软雅黑" w:hAnsi="微软雅黑"/>
          <w:sz w:val="18"/>
          <w:szCs w:val="18"/>
        </w:rPr>
        <w:t>实地测评、专家评审</w:t>
      </w:r>
      <w:r w:rsidR="00E0067D">
        <w:rPr>
          <w:rFonts w:ascii="微软雅黑" w:eastAsia="微软雅黑" w:hAnsi="微软雅黑" w:hint="eastAsia"/>
          <w:sz w:val="18"/>
          <w:szCs w:val="18"/>
        </w:rPr>
        <w:t>）无需交纳任何费用，获奖企业将交纳</w:t>
      </w:r>
      <w:r w:rsidRPr="00F7482B">
        <w:rPr>
          <w:rFonts w:ascii="微软雅黑" w:eastAsia="微软雅黑" w:hAnsi="微软雅黑"/>
          <w:sz w:val="18"/>
          <w:szCs w:val="18"/>
        </w:rPr>
        <w:t>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费用。获</w:t>
      </w:r>
      <w:r w:rsidR="008F77A3">
        <w:rPr>
          <w:rFonts w:ascii="微软雅黑" w:eastAsia="微软雅黑" w:hAnsi="微软雅黑" w:hint="eastAsia"/>
          <w:sz w:val="18"/>
          <w:szCs w:val="18"/>
        </w:rPr>
        <w:t>奖</w:t>
      </w:r>
      <w:r w:rsidRPr="00F7482B">
        <w:rPr>
          <w:rFonts w:ascii="微软雅黑" w:eastAsia="微软雅黑" w:hAnsi="微软雅黑"/>
          <w:sz w:val="18"/>
          <w:szCs w:val="18"/>
        </w:rPr>
        <w:t>的“</w:t>
      </w:r>
      <w:r w:rsidRPr="00F7482B">
        <w:rPr>
          <w:rFonts w:ascii="微软雅黑" w:eastAsia="微软雅黑" w:hAnsi="微软雅黑" w:hint="eastAsia"/>
          <w:sz w:val="18"/>
          <w:szCs w:val="18"/>
        </w:rPr>
        <w:t>中国最佳</w:t>
      </w:r>
      <w:r w:rsidR="00461825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</w:t>
      </w:r>
      <w:r w:rsidR="00461825">
        <w:rPr>
          <w:rFonts w:ascii="微软雅黑" w:eastAsia="微软雅黑" w:hAnsi="微软雅黑" w:hint="eastAsia"/>
          <w:sz w:val="18"/>
          <w:szCs w:val="18"/>
        </w:rPr>
        <w:t>（个人奖）</w:t>
      </w:r>
      <w:r w:rsidRPr="00F7482B">
        <w:rPr>
          <w:rFonts w:ascii="微软雅黑" w:eastAsia="微软雅黑" w:hAnsi="微软雅黑"/>
          <w:sz w:val="18"/>
          <w:szCs w:val="18"/>
        </w:rPr>
        <w:t>”的候选人</w:t>
      </w:r>
      <w:r w:rsidRPr="00F7482B">
        <w:rPr>
          <w:rFonts w:ascii="微软雅黑" w:eastAsia="微软雅黑" w:hAnsi="微软雅黑" w:hint="eastAsia"/>
          <w:sz w:val="18"/>
          <w:szCs w:val="18"/>
        </w:rPr>
        <w:t>及其个人奖项</w:t>
      </w:r>
      <w:r w:rsidR="004F759E">
        <w:rPr>
          <w:rFonts w:ascii="微软雅黑" w:eastAsia="微软雅黑" w:hAnsi="微软雅黑" w:hint="eastAsia"/>
          <w:sz w:val="18"/>
          <w:szCs w:val="18"/>
        </w:rPr>
        <w:t>交纳</w:t>
      </w:r>
      <w:r w:rsidR="004F759E" w:rsidRPr="00F7482B">
        <w:rPr>
          <w:rFonts w:ascii="微软雅黑" w:eastAsia="微软雅黑" w:hAnsi="微软雅黑"/>
          <w:sz w:val="18"/>
          <w:szCs w:val="18"/>
        </w:rPr>
        <w:t>评选活动相关的</w:t>
      </w:r>
      <w:r w:rsidR="004F759E"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="004F759E" w:rsidRPr="00F7482B">
        <w:rPr>
          <w:rFonts w:ascii="微软雅黑" w:eastAsia="微软雅黑" w:hAnsi="微软雅黑"/>
          <w:sz w:val="18"/>
          <w:szCs w:val="18"/>
        </w:rPr>
        <w:t>费用</w:t>
      </w:r>
      <w:r w:rsidRPr="00F7482B">
        <w:rPr>
          <w:rFonts w:ascii="微软雅黑" w:eastAsia="微软雅黑" w:hAnsi="微软雅黑"/>
          <w:sz w:val="18"/>
          <w:szCs w:val="18"/>
        </w:rPr>
        <w:t>。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本次调查将完全遵守客观公正的原则进行，不受任何其他因素影响；请企业如实填报，我们将对涉及企业商业机密的数据予以保密。该问卷将作为最终评选的重要依据之一。填写完毕后，请以电子邮件形式回复到：zhangy@ctiforum.com邮件主题请注明：“201</w:t>
      </w:r>
      <w:r w:rsidR="00E0067D">
        <w:rPr>
          <w:rFonts w:ascii="微软雅黑" w:eastAsia="微软雅黑" w:hAnsi="微软雅黑" w:hint="eastAsia"/>
          <w:sz w:val="18"/>
          <w:szCs w:val="18"/>
        </w:rPr>
        <w:t>7</w:t>
      </w:r>
      <w:r w:rsidRPr="00F7482B">
        <w:rPr>
          <w:rFonts w:ascii="微软雅黑" w:eastAsia="微软雅黑" w:hAnsi="微软雅黑"/>
          <w:sz w:val="18"/>
          <w:szCs w:val="18"/>
        </w:rPr>
        <w:t>中国</w:t>
      </w:r>
      <w:r w:rsidRPr="00F7482B">
        <w:rPr>
          <w:rFonts w:ascii="微软雅黑" w:eastAsia="微软雅黑" w:hAnsi="微软雅黑" w:hint="eastAsia"/>
          <w:sz w:val="18"/>
          <w:szCs w:val="18"/>
        </w:rPr>
        <w:t>最佳</w:t>
      </w:r>
      <w:r w:rsidR="00461825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中心评选”。咨询电话：</w:t>
      </w:r>
      <w:r w:rsidRPr="00F7482B">
        <w:rPr>
          <w:rFonts w:ascii="微软雅黑" w:eastAsia="微软雅黑" w:hAnsi="微软雅黑"/>
          <w:sz w:val="18"/>
          <w:szCs w:val="18"/>
        </w:rPr>
        <w:t>01</w:t>
      </w:r>
      <w:r w:rsidRPr="00F7482B">
        <w:rPr>
          <w:rFonts w:ascii="微软雅黑" w:eastAsia="微软雅黑" w:hAnsi="微软雅黑" w:hint="eastAsia"/>
          <w:sz w:val="18"/>
          <w:szCs w:val="18"/>
        </w:rPr>
        <w:t>0-82079677</w:t>
      </w:r>
      <w:r w:rsidR="00504BA4">
        <w:rPr>
          <w:rFonts w:ascii="微软雅黑" w:eastAsia="微软雅黑" w:hAnsi="微软雅黑" w:hint="eastAsia"/>
          <w:sz w:val="18"/>
          <w:szCs w:val="18"/>
        </w:rPr>
        <w:t>/13901088974</w:t>
      </w:r>
    </w:p>
    <w:p w:rsid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/>
          <w:b/>
          <w:szCs w:val="21"/>
        </w:rPr>
        <w:t>主办单位</w:t>
      </w:r>
      <w:r w:rsidRPr="00203D44">
        <w:rPr>
          <w:rFonts w:ascii="微软雅黑" w:eastAsia="微软雅黑" w:hAnsi="微软雅黑" w:hint="eastAsia"/>
          <w:b/>
          <w:szCs w:val="21"/>
        </w:rPr>
        <w:t>：</w:t>
      </w:r>
      <w:r w:rsidRPr="00203D44">
        <w:rPr>
          <w:rFonts w:ascii="微软雅黑" w:eastAsia="微软雅黑" w:hAnsi="微软雅黑" w:hint="eastAsia"/>
          <w:szCs w:val="21"/>
        </w:rPr>
        <w:t>CTI论坛（www.ctiforum.com）</w:t>
      </w:r>
    </w:p>
    <w:p w:rsidR="008C5638" w:rsidRDefault="00203D44" w:rsidP="00FC2A3E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 w:hint="eastAsia"/>
          <w:b/>
          <w:szCs w:val="21"/>
        </w:rPr>
        <w:t>指导单位：</w:t>
      </w:r>
      <w:r w:rsidRPr="00203D44">
        <w:rPr>
          <w:rFonts w:ascii="微软雅黑" w:eastAsia="微软雅黑" w:hAnsi="微软雅黑" w:hint="eastAsia"/>
          <w:bCs/>
          <w:szCs w:val="21"/>
        </w:rPr>
        <w:t>中国通信企业协会增值服务专业委员会</w:t>
      </w:r>
    </w:p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741EDE" w:rsidRDefault="00741EDE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lastRenderedPageBreak/>
        <w:t>附件（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以下内容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请尽量填写完整，以电子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文档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形式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提交</w:t>
      </w:r>
      <w:r>
        <w:rPr>
          <w:rFonts w:ascii="微软雅黑" w:eastAsia="微软雅黑" w:hAnsi="微软雅黑" w:hint="eastAsia"/>
          <w:b/>
          <w:szCs w:val="21"/>
        </w:rPr>
        <w:t>）</w:t>
      </w:r>
    </w:p>
    <w:p w:rsidR="00FE37E0" w:rsidRDefault="00FE37E0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CC6786" w:rsidRPr="00CC6786" w:rsidRDefault="00CC6786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CC6786">
        <w:rPr>
          <w:rFonts w:ascii="微软雅黑" w:eastAsia="微软雅黑" w:hAnsi="微软雅黑" w:hint="eastAsia"/>
          <w:b/>
          <w:szCs w:val="21"/>
        </w:rPr>
        <w:t>评审企业概要</w:t>
      </w:r>
    </w:p>
    <w:tbl>
      <w:tblPr>
        <w:tblStyle w:val="-1"/>
        <w:tblW w:w="5000" w:type="pct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291"/>
        <w:gridCol w:w="6231"/>
      </w:tblGrid>
      <w:tr w:rsidR="00CC6786" w:rsidRPr="00CC6786" w:rsidTr="007E0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jc w:val="center"/>
              <w:rPr>
                <w:rFonts w:ascii="微软雅黑" w:eastAsia="微软雅黑" w:hAnsi="微软雅黑" w:cs="宋体"/>
                <w:color w:val="FFFFFF" w:themeColor="background1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FFFFFF" w:themeColor="background1"/>
                <w:kern w:val="0"/>
                <w:sz w:val="18"/>
                <w:szCs w:val="18"/>
              </w:rPr>
              <w:t>评审类别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FFFFFF" w:themeColor="background1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FFFFFF" w:themeColor="background1"/>
                <w:kern w:val="0"/>
                <w:sz w:val="18"/>
                <w:szCs w:val="18"/>
              </w:rPr>
              <w:t>评审细则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一、规划及发展方向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呼叫中心战略指导方针（简述）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业务内容设计和部署（简述）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年度经营计划（简述）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面向客户提供完善的沟通渠道（请列出）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呼叫中心文化建设（简述）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二、人员管理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组织架构（图）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关键支持岗位（请列出）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人员招聘（简述）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培训课程结构及实施（简述）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人员薪酬与激励（请列出）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员工满意度（具体数据）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三、现场管理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业务量预测、排班、现场控制、现场应急措施、质量监控（简述）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四、流程管理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流程的制订、控制和改进（简述）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五、绩效管理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绩效指标结构、分解、评估和考核（简述）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六、客户价值与满意度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客户满意度（具体数据）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客户投诉处理及价值挖掘（简述）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七、技术管理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系统基本功能、可靠性、维护、文档（简述）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八、网络与信息安全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服务器和网络安全以及</w:t>
            </w:r>
            <w:proofErr w:type="gramStart"/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座席</w:t>
            </w:r>
            <w:proofErr w:type="gramEnd"/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电脑安全（简述）</w:t>
            </w:r>
          </w:p>
        </w:tc>
      </w:tr>
      <w:tr w:rsidR="00CC6786" w:rsidRPr="00CC6786" w:rsidTr="007E0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信息保密制度（简述）</w:t>
            </w:r>
          </w:p>
        </w:tc>
      </w:tr>
      <w:tr w:rsidR="00CC6786" w:rsidRPr="00CC6786" w:rsidTr="007E0A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九、客户权益保护</w:t>
            </w:r>
          </w:p>
        </w:tc>
        <w:tc>
          <w:tcPr>
            <w:tcW w:w="36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CC6786" w:rsidRPr="00CC6786" w:rsidRDefault="00CC6786" w:rsidP="007E0AA1">
            <w:pPr>
              <w:widowControl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服务的明确提示、变更和终止要求（简述）</w:t>
            </w:r>
          </w:p>
        </w:tc>
      </w:tr>
    </w:tbl>
    <w:p w:rsidR="00CC6786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741EDE" w:rsidRPr="00CC6786" w:rsidRDefault="00741EDE" w:rsidP="008E7DF5">
      <w:pPr>
        <w:spacing w:line="320" w:lineRule="exact"/>
        <w:rPr>
          <w:rFonts w:ascii="微软雅黑" w:eastAsia="微软雅黑" w:hAnsi="微软雅黑"/>
          <w:szCs w:val="21"/>
        </w:rPr>
      </w:pPr>
      <w:r w:rsidRPr="00CC6786">
        <w:rPr>
          <w:rFonts w:ascii="微软雅黑" w:eastAsia="微软雅黑" w:hAnsi="微软雅黑" w:hint="eastAsia"/>
          <w:b/>
          <w:szCs w:val="21"/>
        </w:rPr>
        <w:t>评审企业绩效指标数据列表</w:t>
      </w:r>
    </w:p>
    <w:tbl>
      <w:tblPr>
        <w:tblStyle w:val="-10"/>
        <w:tblW w:w="0" w:type="auto"/>
        <w:tblBorders>
          <w:top w:val="single" w:sz="8" w:space="0" w:color="95B3D7" w:themeColor="accent1" w:themeTint="99"/>
          <w:left w:val="single" w:sz="8" w:space="0" w:color="95B3D7" w:themeColor="accent1" w:themeTint="99"/>
          <w:bottom w:val="single" w:sz="8" w:space="0" w:color="95B3D7" w:themeColor="accent1" w:themeTint="99"/>
          <w:right w:val="single" w:sz="8" w:space="0" w:color="95B3D7" w:themeColor="accent1" w:themeTint="99"/>
          <w:insideH w:val="single" w:sz="8" w:space="0" w:color="95B3D7" w:themeColor="accent1" w:themeTint="99"/>
          <w:insideV w:val="single" w:sz="8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660"/>
        <w:gridCol w:w="1600"/>
        <w:gridCol w:w="2652"/>
        <w:gridCol w:w="1610"/>
      </w:tblGrid>
      <w:tr w:rsidR="00741EDE" w:rsidRPr="00CC6786" w:rsidTr="00690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0" w:type="dxa"/>
            <w:gridSpan w:val="2"/>
          </w:tcPr>
          <w:p w:rsidR="00741EDE" w:rsidRPr="00CC6786" w:rsidRDefault="00741EDE" w:rsidP="00741EDE">
            <w:pPr>
              <w:spacing w:line="32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/>
                <w:sz w:val="18"/>
                <w:szCs w:val="18"/>
              </w:rPr>
              <w:t>指标名称</w:t>
            </w:r>
          </w:p>
        </w:tc>
        <w:tc>
          <w:tcPr>
            <w:tcW w:w="4262" w:type="dxa"/>
            <w:gridSpan w:val="2"/>
          </w:tcPr>
          <w:p w:rsidR="00741EDE" w:rsidRPr="00CC6786" w:rsidRDefault="00741EDE" w:rsidP="00741EDE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/>
                <w:sz w:val="18"/>
                <w:szCs w:val="18"/>
              </w:rPr>
              <w:t>指标名称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员工晋升率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8E7DF5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员工流失率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proofErr w:type="gramStart"/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座席</w:t>
            </w:r>
            <w:proofErr w:type="gramEnd"/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招聘达成率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</w:t>
            </w:r>
            <w:proofErr w:type="gramStart"/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座席</w:t>
            </w:r>
            <w:proofErr w:type="gramEnd"/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保留率</w:t>
            </w:r>
          </w:p>
        </w:tc>
        <w:tc>
          <w:tcPr>
            <w:tcW w:w="161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员工人均培训时长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8E7DF5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员工激励覆盖率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业务量预测准确率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7E0AA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业务处理占用率</w:t>
            </w:r>
          </w:p>
        </w:tc>
        <w:tc>
          <w:tcPr>
            <w:tcW w:w="161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实时业务服务水平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7E0AA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非实时业务及时处理率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现场上下线</w:t>
            </w:r>
            <w:proofErr w:type="gramStart"/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遵</w:t>
            </w:r>
            <w:proofErr w:type="gramEnd"/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时率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质检覆盖率</w:t>
            </w:r>
          </w:p>
        </w:tc>
        <w:tc>
          <w:tcPr>
            <w:tcW w:w="161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质检关键错误发生率</w:t>
            </w:r>
          </w:p>
        </w:tc>
        <w:tc>
          <w:tcPr>
            <w:tcW w:w="1600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  <w:tcBorders>
              <w:top w:val="none" w:sz="0" w:space="0" w:color="auto"/>
              <w:bottom w:val="none" w:sz="0" w:space="0" w:color="auto"/>
            </w:tcBorders>
          </w:tcPr>
          <w:p w:rsidR="00CC6786" w:rsidRPr="00CC6786" w:rsidRDefault="00CC6786" w:rsidP="008E7DF5">
            <w:pPr>
              <w:spacing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CC67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系统故障数</w:t>
            </w:r>
          </w:p>
        </w:tc>
        <w:tc>
          <w:tcPr>
            <w:tcW w:w="16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C6786" w:rsidRPr="00CC6786" w:rsidRDefault="00741EDE" w:rsidP="00741EDE">
            <w:pPr>
              <w:spacing w:line="320" w:lineRule="exac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</w:tr>
      <w:tr w:rsidR="00CC6786" w:rsidRPr="00CC6786" w:rsidTr="00690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CC6786" w:rsidRPr="00741EDE" w:rsidRDefault="00CC6786" w:rsidP="007E0AA1">
            <w:pPr>
              <w:widowControl/>
              <w:jc w:val="left"/>
              <w:rPr>
                <w:rFonts w:ascii="微软雅黑" w:eastAsia="微软雅黑" w:hAnsi="微软雅黑" w:cs="宋体"/>
                <w:b w:val="0"/>
                <w:color w:val="000000"/>
                <w:kern w:val="0"/>
                <w:sz w:val="18"/>
                <w:szCs w:val="18"/>
              </w:rPr>
            </w:pPr>
            <w:r w:rsidRPr="00741EDE">
              <w:rPr>
                <w:rFonts w:ascii="微软雅黑" w:eastAsia="微软雅黑" w:hAnsi="微软雅黑" w:cs="宋体" w:hint="eastAsia"/>
                <w:b w:val="0"/>
                <w:color w:val="000000"/>
                <w:kern w:val="0"/>
                <w:sz w:val="18"/>
                <w:szCs w:val="18"/>
              </w:rPr>
              <w:t>系统缺陷及时解决率</w:t>
            </w:r>
          </w:p>
        </w:tc>
        <w:tc>
          <w:tcPr>
            <w:tcW w:w="1600" w:type="dxa"/>
          </w:tcPr>
          <w:p w:rsidR="00CC6786" w:rsidRPr="00CC6786" w:rsidRDefault="00741EDE" w:rsidP="00741EDE">
            <w:pPr>
              <w:spacing w:line="320" w:lineRule="exac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%</w:t>
            </w:r>
          </w:p>
        </w:tc>
        <w:tc>
          <w:tcPr>
            <w:tcW w:w="2652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10" w:type="dxa"/>
          </w:tcPr>
          <w:p w:rsidR="00CC6786" w:rsidRPr="00CC6786" w:rsidRDefault="00CC6786" w:rsidP="008E7DF5">
            <w:pPr>
              <w:spacing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CC6786" w:rsidRPr="00F7482B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sectPr w:rsidR="00CC6786" w:rsidRPr="00F7482B" w:rsidSect="00E9687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0A" w:rsidRDefault="00C6780A" w:rsidP="00D27F94">
      <w:r>
        <w:separator/>
      </w:r>
    </w:p>
  </w:endnote>
  <w:endnote w:type="continuationSeparator" w:id="0">
    <w:p w:rsidR="00C6780A" w:rsidRDefault="00C6780A" w:rsidP="00D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软雅黑 Light"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>
    <w:pPr>
      <w:pStyle w:val="a4"/>
    </w:pPr>
    <w:r>
      <w:rPr>
        <w:rFonts w:hint="eastAsia"/>
      </w:rPr>
      <w:t>电话：</w:t>
    </w:r>
    <w:r>
      <w:rPr>
        <w:rFonts w:hint="eastAsia"/>
      </w:rPr>
      <w:t>010--82079677          Email</w:t>
    </w:r>
    <w:r>
      <w:rPr>
        <w:rFonts w:hint="eastAsia"/>
      </w:rPr>
      <w:t>：</w:t>
    </w:r>
    <w:r>
      <w:rPr>
        <w:rFonts w:hint="eastAsia"/>
      </w:rPr>
      <w:t xml:space="preserve"> zhangy@ctiforum.com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0A" w:rsidRDefault="00C6780A" w:rsidP="00D27F94">
      <w:r>
        <w:separator/>
      </w:r>
    </w:p>
  </w:footnote>
  <w:footnote w:type="continuationSeparator" w:id="0">
    <w:p w:rsidR="00C6780A" w:rsidRDefault="00C6780A" w:rsidP="00D2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A1" w:rsidRDefault="007E0AA1" w:rsidP="00D27F9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374015</wp:posOffset>
              </wp:positionV>
              <wp:extent cx="3429000" cy="99060"/>
              <wp:effectExtent l="19050" t="21590" r="95250" b="984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34290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6A23C"/>
                          </a:gs>
                          <a:gs pos="10000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0;margin-top:29.45pt;width:270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" fillcolor="#724b1c" strokecolor="white" strokeweight="2.25pt">
              <v:fill color2="#f6a23c" rotate="t" focus="50%" type="gradient"/>
              <v:shadow on="t" color="silver" opacity=".5" offset="6pt,6pt"/>
              <v:textbox>
                <w:txbxContent>
                  <w:p w:rsidR="007E0AA1" w:rsidRDefault="007E0AA1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rFonts w:hint="eastAsia"/>
        <w:noProof/>
      </w:rPr>
      <w:drawing>
        <wp:inline distT="0" distB="0" distL="0" distR="0">
          <wp:extent cx="800100" cy="400050"/>
          <wp:effectExtent l="19050" t="0" r="0" b="0"/>
          <wp:docPr id="1" name="图片 1" descr="cti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ifor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 w:rsidRPr="009631F6">
      <w:rPr>
        <w:rFonts w:ascii="宋体" w:hAnsi="宋体" w:cs="宋体"/>
        <w:b/>
        <w:i/>
        <w:color w:val="808080"/>
        <w:kern w:val="0"/>
        <w:sz w:val="24"/>
      </w:rPr>
      <w:t>诚信、专业、</w:t>
    </w:r>
    <w:r>
      <w:rPr>
        <w:rFonts w:ascii="宋体" w:hAnsi="宋体" w:cs="宋体" w:hint="eastAsia"/>
        <w:b/>
        <w:i/>
        <w:color w:val="808080"/>
        <w:kern w:val="0"/>
        <w:sz w:val="24"/>
      </w:rPr>
      <w:t>服务</w:t>
    </w:r>
    <w:r w:rsidRPr="009631F6">
      <w:rPr>
        <w:rFonts w:ascii="宋体" w:hAnsi="宋体" w:cs="宋体"/>
        <w:b/>
        <w:i/>
        <w:color w:val="808080"/>
        <w:kern w:val="0"/>
        <w:sz w:val="24"/>
      </w:rPr>
      <w:t>、创新</w:t>
    </w:r>
  </w:p>
  <w:p w:rsidR="007E0AA1" w:rsidRPr="009631F6" w:rsidRDefault="007E0AA1" w:rsidP="00D27F94">
    <w:pPr>
      <w:pStyle w:val="a3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257800" cy="99060"/>
              <wp:effectExtent l="19050" t="19050" r="95250" b="9144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52578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3167D3"/>
                          </a:gs>
                          <a:gs pos="10000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E0AA1" w:rsidRPr="00AF1FB2" w:rsidRDefault="007E0AA1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  <w:r>
                            <w:rPr>
                              <w:rFonts w:ascii="Arial" w:hAnsi="Arial" w:cs="宋体"/>
                              <w:noProof/>
                              <w:color w:val="FFFFFF"/>
                              <w:sz w:val="48"/>
                              <w:szCs w:val="48"/>
                            </w:rPr>
                            <w:drawing>
                              <wp:inline distT="0" distB="0" distL="0" distR="0">
                                <wp:extent cx="5048250" cy="600075"/>
                                <wp:effectExtent l="19050" t="0" r="0" b="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0;margin-top:2.25pt;width:414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" fillcolor="#173062" strokecolor="white" strokeweight="2.25pt">
              <v:fill color2="#3167d3" rotate="t" focus="50%" type="gradient"/>
              <v:shadow on="t" color="silver" opacity=".5" offset="6pt,6pt"/>
              <v:textbox>
                <w:txbxContent>
                  <w:p w:rsidR="007E0AA1" w:rsidRPr="00AF1FB2" w:rsidRDefault="007E0AA1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  <w:r>
                      <w:rPr>
                        <w:rFonts w:ascii="Arial" w:hAnsi="Arial" w:cs="宋体"/>
                        <w:noProof/>
                        <w:color w:val="FFFFFF"/>
                        <w:sz w:val="48"/>
                        <w:szCs w:val="48"/>
                      </w:rPr>
                      <w:drawing>
                        <wp:inline distT="0" distB="0" distL="0" distR="0">
                          <wp:extent cx="5048250" cy="600075"/>
                          <wp:effectExtent l="19050" t="0" r="0" b="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4B65"/>
    <w:multiLevelType w:val="hybridMultilevel"/>
    <w:tmpl w:val="AB1AB726"/>
    <w:lvl w:ilvl="0" w:tplc="A3965B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94"/>
    <w:rsid w:val="000718C0"/>
    <w:rsid w:val="000A02D5"/>
    <w:rsid w:val="000D7410"/>
    <w:rsid w:val="001E5D70"/>
    <w:rsid w:val="001F5E3E"/>
    <w:rsid w:val="00203D44"/>
    <w:rsid w:val="002D6E11"/>
    <w:rsid w:val="00361132"/>
    <w:rsid w:val="003A7221"/>
    <w:rsid w:val="003B0A1D"/>
    <w:rsid w:val="003D384F"/>
    <w:rsid w:val="003F0E54"/>
    <w:rsid w:val="00461825"/>
    <w:rsid w:val="00482362"/>
    <w:rsid w:val="004B6959"/>
    <w:rsid w:val="004D0ABE"/>
    <w:rsid w:val="004E6BAF"/>
    <w:rsid w:val="004F759E"/>
    <w:rsid w:val="00504BA4"/>
    <w:rsid w:val="00523C11"/>
    <w:rsid w:val="005C5950"/>
    <w:rsid w:val="005D4438"/>
    <w:rsid w:val="005F4649"/>
    <w:rsid w:val="0066550B"/>
    <w:rsid w:val="006904E9"/>
    <w:rsid w:val="006E22A8"/>
    <w:rsid w:val="00705051"/>
    <w:rsid w:val="00741EDE"/>
    <w:rsid w:val="007E0AA1"/>
    <w:rsid w:val="00820851"/>
    <w:rsid w:val="008433EF"/>
    <w:rsid w:val="00854D8E"/>
    <w:rsid w:val="008C5638"/>
    <w:rsid w:val="008E7DF5"/>
    <w:rsid w:val="008F77A3"/>
    <w:rsid w:val="009F1A9C"/>
    <w:rsid w:val="00AC34E1"/>
    <w:rsid w:val="00AD660F"/>
    <w:rsid w:val="00B77716"/>
    <w:rsid w:val="00BA4E6A"/>
    <w:rsid w:val="00BE4CC9"/>
    <w:rsid w:val="00C015F2"/>
    <w:rsid w:val="00C412C3"/>
    <w:rsid w:val="00C61AF0"/>
    <w:rsid w:val="00C6780A"/>
    <w:rsid w:val="00C77450"/>
    <w:rsid w:val="00C905F9"/>
    <w:rsid w:val="00CC6786"/>
    <w:rsid w:val="00CE214C"/>
    <w:rsid w:val="00D27F94"/>
    <w:rsid w:val="00DB4C48"/>
    <w:rsid w:val="00DE1DEF"/>
    <w:rsid w:val="00E0067D"/>
    <w:rsid w:val="00E43506"/>
    <w:rsid w:val="00E9687F"/>
    <w:rsid w:val="00EF5343"/>
    <w:rsid w:val="00F66EBB"/>
    <w:rsid w:val="00F7482B"/>
    <w:rsid w:val="00FC2A3E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8208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8208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DFE7-4264-4656-83EB-25E642A28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38</cp:revision>
  <cp:lastPrinted>2011-06-22T03:53:00Z</cp:lastPrinted>
  <dcterms:created xsi:type="dcterms:W3CDTF">2016-07-12T02:58:00Z</dcterms:created>
  <dcterms:modified xsi:type="dcterms:W3CDTF">2017-06-09T01:25:00Z</dcterms:modified>
</cp:coreProperties>
</file>